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45" w:rsidRDefault="00650F5C" w:rsidP="00650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Дидактические игры для старшей группы.</w:t>
      </w:r>
    </w:p>
    <w:p w:rsidR="00650F5C" w:rsidRDefault="00650F5C" w:rsidP="00650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 какому предмету стучу?»</w:t>
      </w:r>
    </w:p>
    <w:p w:rsidR="00650F5C" w:rsidRDefault="00650F5C" w:rsidP="00650F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Учить различать и соотносить музыкальные и шумовые звуки, развивать тембровый и ритмический слух»</w:t>
      </w:r>
    </w:p>
    <w:p w:rsidR="00650F5C" w:rsidRDefault="00650F5C" w:rsidP="00650F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</w:t>
      </w:r>
      <w:proofErr w:type="gramStart"/>
      <w:r>
        <w:rPr>
          <w:b/>
          <w:sz w:val="32"/>
          <w:szCs w:val="32"/>
        </w:rPr>
        <w:t xml:space="preserve">игры: </w:t>
      </w:r>
      <w:r>
        <w:rPr>
          <w:sz w:val="32"/>
          <w:szCs w:val="32"/>
        </w:rPr>
        <w:t xml:space="preserve"> На</w:t>
      </w:r>
      <w:proofErr w:type="gramEnd"/>
      <w:r>
        <w:rPr>
          <w:sz w:val="32"/>
          <w:szCs w:val="32"/>
        </w:rPr>
        <w:t xml:space="preserve"> столе за ширмой лежат деревянные палочки, коробочки с горохом, металлофон и др. предметы или инструменты, имеющиеся в доме.</w:t>
      </w:r>
    </w:p>
    <w:p w:rsidR="00650F5C" w:rsidRDefault="00650F5C" w:rsidP="00650F5C">
      <w:pPr>
        <w:rPr>
          <w:sz w:val="32"/>
          <w:szCs w:val="32"/>
        </w:rPr>
      </w:pPr>
      <w:r>
        <w:rPr>
          <w:sz w:val="32"/>
          <w:szCs w:val="32"/>
        </w:rPr>
        <w:t>Родитель выстукивает различные ритмы, а ребенок выбирает этот же инструмент и повторяет услышанный ритм.</w:t>
      </w:r>
    </w:p>
    <w:p w:rsidR="00650F5C" w:rsidRDefault="00650F5C" w:rsidP="00650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«Подбери аккомпанемент»</w:t>
      </w:r>
    </w:p>
    <w:p w:rsidR="00650F5C" w:rsidRDefault="00650F5C" w:rsidP="00650F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Развивать тембровый и ритмический слух.</w:t>
      </w:r>
    </w:p>
    <w:p w:rsidR="00650F5C" w:rsidRDefault="00650F5C" w:rsidP="00650F5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Ход игры: </w:t>
      </w:r>
      <w:r>
        <w:rPr>
          <w:sz w:val="32"/>
          <w:szCs w:val="32"/>
        </w:rPr>
        <w:t xml:space="preserve">На столе лежат, имеющиеся дома, детские музыкальные инструменты. Ребенку включить </w:t>
      </w:r>
      <w:proofErr w:type="gramStart"/>
      <w:r>
        <w:rPr>
          <w:sz w:val="32"/>
          <w:szCs w:val="32"/>
        </w:rPr>
        <w:t>фонограмму  «</w:t>
      </w:r>
      <w:proofErr w:type="gramEnd"/>
      <w:r>
        <w:rPr>
          <w:sz w:val="32"/>
          <w:szCs w:val="32"/>
        </w:rPr>
        <w:t xml:space="preserve">Смелый наездник» Р. Шумана, «Сарабанда» А, </w:t>
      </w:r>
      <w:proofErr w:type="spellStart"/>
      <w:r>
        <w:rPr>
          <w:sz w:val="32"/>
          <w:szCs w:val="32"/>
        </w:rPr>
        <w:t>Корелли</w:t>
      </w:r>
      <w:proofErr w:type="spellEnd"/>
      <w:r>
        <w:rPr>
          <w:sz w:val="32"/>
          <w:szCs w:val="32"/>
        </w:rPr>
        <w:t>, «Галоп» Ж. Оффенбаха.</w:t>
      </w:r>
    </w:p>
    <w:p w:rsidR="00A512A9" w:rsidRDefault="00650F5C" w:rsidP="00650F5C">
      <w:pPr>
        <w:rPr>
          <w:sz w:val="32"/>
          <w:szCs w:val="32"/>
        </w:rPr>
      </w:pPr>
      <w:r>
        <w:rPr>
          <w:sz w:val="32"/>
          <w:szCs w:val="32"/>
        </w:rPr>
        <w:t>При повторном прослушивании ребенок сопровождает их звучание ритмичным постукиванием палочек, коробочек</w:t>
      </w:r>
      <w:r w:rsidR="00A512A9">
        <w:rPr>
          <w:sz w:val="32"/>
          <w:szCs w:val="32"/>
        </w:rPr>
        <w:t>, металлофоном.</w:t>
      </w:r>
    </w:p>
    <w:p w:rsidR="00654681" w:rsidRDefault="00654681" w:rsidP="00650F5C">
      <w:pPr>
        <w:rPr>
          <w:sz w:val="32"/>
          <w:szCs w:val="32"/>
        </w:rPr>
      </w:pPr>
    </w:p>
    <w:p w:rsidR="00654681" w:rsidRDefault="00654681" w:rsidP="00650F5C">
      <w:pPr>
        <w:rPr>
          <w:sz w:val="32"/>
          <w:szCs w:val="32"/>
        </w:rPr>
      </w:pPr>
    </w:p>
    <w:p w:rsidR="00654681" w:rsidRDefault="00654681" w:rsidP="00650F5C">
      <w:pPr>
        <w:rPr>
          <w:sz w:val="32"/>
          <w:szCs w:val="32"/>
        </w:rPr>
      </w:pPr>
    </w:p>
    <w:p w:rsidR="00654681" w:rsidRDefault="00654681" w:rsidP="00650F5C">
      <w:pPr>
        <w:rPr>
          <w:sz w:val="32"/>
          <w:szCs w:val="32"/>
        </w:rPr>
      </w:pPr>
    </w:p>
    <w:p w:rsidR="00654681" w:rsidRDefault="00654681" w:rsidP="00650F5C">
      <w:pPr>
        <w:rPr>
          <w:sz w:val="32"/>
          <w:szCs w:val="32"/>
        </w:rPr>
      </w:pPr>
    </w:p>
    <w:p w:rsidR="00650F5C" w:rsidRDefault="00A512A9" w:rsidP="00A512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Прослушивание музыки:</w:t>
      </w:r>
    </w:p>
    <w:p w:rsidR="00654681" w:rsidRPr="00654681" w:rsidRDefault="00A512A9" w:rsidP="006546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«Смелый наездник» Р. Шуман</w:t>
      </w:r>
    </w:p>
    <w:p w:rsidR="00A512A9" w:rsidRDefault="00A512A9" w:rsidP="00A512A9">
      <w:pPr>
        <w:pStyle w:val="a3"/>
        <w:numPr>
          <w:ilvl w:val="0"/>
          <w:numId w:val="1"/>
        </w:numPr>
        <w:rPr>
          <w:sz w:val="32"/>
          <w:szCs w:val="32"/>
        </w:rPr>
      </w:pPr>
      <w:r w:rsidRPr="00654681">
        <w:rPr>
          <w:sz w:val="32"/>
          <w:szCs w:val="32"/>
        </w:rPr>
        <w:t>«Галоп» ж. Оффенбаха из оперы «Орфей в аду»</w:t>
      </w:r>
    </w:p>
    <w:p w:rsidR="00654681" w:rsidRPr="00654681" w:rsidRDefault="00654681" w:rsidP="00A512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«Ты похлопай»  Железновы</w:t>
      </w:r>
      <w:bookmarkStart w:id="0" w:name="_GoBack"/>
      <w:bookmarkEnd w:id="0"/>
    </w:p>
    <w:sectPr w:rsidR="00654681" w:rsidRPr="0065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598"/>
    <w:multiLevelType w:val="hybridMultilevel"/>
    <w:tmpl w:val="A4A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E"/>
    <w:rsid w:val="004B4A5E"/>
    <w:rsid w:val="00650F5C"/>
    <w:rsid w:val="00654681"/>
    <w:rsid w:val="00A512A9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3AB0-D476-4E53-A43D-35ECAC39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2020-04-20T16:56:00Z</dcterms:created>
  <dcterms:modified xsi:type="dcterms:W3CDTF">2020-04-20T16:56:00Z</dcterms:modified>
</cp:coreProperties>
</file>