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B9" w:rsidRPr="00AC5380" w:rsidRDefault="005C5265" w:rsidP="00AC5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380">
        <w:rPr>
          <w:rFonts w:ascii="Times New Roman" w:hAnsi="Times New Roman" w:cs="Times New Roman"/>
          <w:b/>
          <w:i/>
          <w:sz w:val="28"/>
          <w:szCs w:val="28"/>
        </w:rPr>
        <w:t>Сам</w:t>
      </w:r>
      <w:r w:rsidR="00AC5380" w:rsidRPr="00AC5380">
        <w:rPr>
          <w:rFonts w:ascii="Times New Roman" w:hAnsi="Times New Roman" w:cs="Times New Roman"/>
          <w:b/>
          <w:i/>
          <w:sz w:val="28"/>
          <w:szCs w:val="28"/>
        </w:rPr>
        <w:t>остоятельность — это не т</w:t>
      </w:r>
      <w:r w:rsidRPr="00AC5380">
        <w:rPr>
          <w:rFonts w:ascii="Times New Roman" w:hAnsi="Times New Roman" w:cs="Times New Roman"/>
          <w:b/>
          <w:i/>
          <w:sz w:val="28"/>
          <w:szCs w:val="28"/>
        </w:rPr>
        <w:t>олько бы</w:t>
      </w:r>
      <w:r w:rsidR="00AC5380" w:rsidRPr="00AC5380">
        <w:rPr>
          <w:rFonts w:ascii="Times New Roman" w:hAnsi="Times New Roman" w:cs="Times New Roman"/>
          <w:b/>
          <w:i/>
          <w:sz w:val="28"/>
          <w:szCs w:val="28"/>
        </w:rPr>
        <w:t xml:space="preserve">товые навыки, это уверенность в себе, решительность и </w:t>
      </w:r>
      <w:r w:rsidRPr="00AC5380">
        <w:rPr>
          <w:rFonts w:ascii="Times New Roman" w:hAnsi="Times New Roman" w:cs="Times New Roman"/>
          <w:b/>
          <w:i/>
          <w:sz w:val="28"/>
          <w:szCs w:val="28"/>
        </w:rPr>
        <w:t xml:space="preserve">успешная учёба. </w:t>
      </w:r>
    </w:p>
    <w:p w:rsidR="005C5265" w:rsidRPr="005C5265" w:rsidRDefault="005C5265" w:rsidP="00AC53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самостоя</w:t>
      </w:r>
      <w:r w:rsidR="00AC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тельность рождает уверенность в </w:t>
      </w:r>
      <w:r w:rsidRPr="005C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</w:t>
      </w:r>
    </w:p>
    <w:p w:rsidR="005C5265" w:rsidRPr="005C5265" w:rsidRDefault="00AC538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которым родители не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всё больше ответственности за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каждодневные дела, становятся:</w:t>
      </w:r>
    </w:p>
    <w:p w:rsidR="005C5265" w:rsidRPr="005C5265" w:rsidRDefault="005C5265" w:rsidP="00AC538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требовательными,</w:t>
      </w:r>
    </w:p>
    <w:p w:rsidR="005C5265" w:rsidRPr="005C5265" w:rsidRDefault="00AC5380" w:rsidP="00AC538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неуверенными в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</w:p>
    <w:p w:rsidR="005C5265" w:rsidRPr="005C5265" w:rsidRDefault="00AC5380" w:rsidP="00AC538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склонными к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депрессивным переживаниям,</w:t>
      </w:r>
    </w:p>
    <w:p w:rsidR="005C5265" w:rsidRPr="005C5265" w:rsidRDefault="00AC5380" w:rsidP="00AC538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нетерпимыми к любым неприятным, но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усилиям.</w:t>
      </w:r>
    </w:p>
    <w:p w:rsidR="005C5265" w:rsidRPr="005C5265" w:rsidRDefault="00AC538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чем больше ребёнок что-то делает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тем крепче его уверенность в себе и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дальше. Несмотря на ошибки и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неудачи. Так опыт становится движущей силой.</w:t>
      </w:r>
    </w:p>
    <w:p w:rsidR="005C5265" w:rsidRPr="005C5265" w:rsidRDefault="00AC538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нужна ещё и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 ребёнка. Любое действие на начальном этапе связано с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преодолением. Ребёнку требуются усилия, чтобы достигнуть какого-то результата, например, застегнуть пуговицы пальто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первый раз собрать рюкзак в школу. В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преодолениях формируются волевые качества,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помогают делать то, что не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хочется, ради конечного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ьтата. Нельзя вдруг победить на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или случайно приготовить сложное блюдо. Сначала нужно много раз потренироваться без достижения результата.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ста</w:t>
      </w:r>
      <w:r w:rsidR="00A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самостоятельным вдруг. Как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другое качество, с</w:t>
      </w:r>
      <w:r w:rsidR="00A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амостоятельность развивается из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A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ленького семечка, заложенного в ребёнке с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Ребё</w:t>
      </w:r>
      <w:r w:rsidR="00A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взрослеет 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семечко растё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т. «Ключевое понятие</w:t>
      </w:r>
      <w:r w:rsidR="00A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самостоятельности — эволюция. Завтра на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шаг больше чем сегодня»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65" w:rsidRPr="005C5265" w:rsidRDefault="009F12C7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твердить ребёнку, что он „самый лучший“ и „молодец“, но на деле не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доверять ему,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самостояте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действовать, страховать от всех ошибок, то он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 неуверенным, несмотря на „правильные“ слова.</w:t>
      </w:r>
    </w:p>
    <w:p w:rsidR="005C5265" w:rsidRPr="005C5265" w:rsidRDefault="005C5265" w:rsidP="00AC538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Уверенность родителей 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того чтобы самостоятельность ребёнка развивалась благополучно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нужна уверенность родителей в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силах 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сдел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его более самостоятельным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сильным».</w:t>
      </w:r>
    </w:p>
    <w:p w:rsidR="005C5265" w:rsidRPr="005C5265" w:rsidRDefault="009F12C7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все согласятся с этим утверждением. На практике же особенно в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 возрасте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действия ребёнка вызывают у родителей панику: «он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убьётся!», «останется голодным», «замёрзнет» или «что-нибудь сломает».</w:t>
      </w:r>
    </w:p>
    <w:p w:rsidR="005C5265" w:rsidRPr="005C5265" w:rsidRDefault="009F12C7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важен не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детской самостоятельности, а сами попытки к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Несамосто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ятельные дети удобны. Иногда за них можно всё сделать с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результатом. Иногда это позволяет родителям чувствовать себя нужными. Некоторые родите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так оберегают своих детей от дурных поступков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важно всп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омнить, что задача родителей не накормить рыбой, а дать удочку и научить ею пользоваться. Мы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постепенно передавать 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дела в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областях самостоятел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ьности: «Я сам, мое тело», «Мои вещи»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«Дела семьи». </w:t>
      </w:r>
    </w:p>
    <w:p w:rsidR="009F12C7" w:rsidRPr="005C5265" w:rsidRDefault="009F12C7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Поддержка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проявлять свою самостоятельнос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раньше, чем родители будут к ней готовы. В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очень легко загубить её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Можно сказать, «лучше дай, я сам» или «сиди уж». А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9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недовольным видом дать понять ребёнку, что его действия создают только проблемы.</w:t>
      </w:r>
    </w:p>
    <w:p w:rsidR="005C5265" w:rsidRPr="005C5265" w:rsidRDefault="009F12C7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делаем для ребёнка или за 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ребёнка, он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пытается проявить собственн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активность. Она ещё легкая и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стойчивая, чтобы превратиться в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какой-то 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результат. Но если вовремя её заметить и поддержать, даже несмотря на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дискомфорт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станет ещё одним шагом на пути к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самостоятельности.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Развитие навыка</w:t>
      </w:r>
    </w:p>
    <w:p w:rsidR="005C5265" w:rsidRDefault="008F54B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примера родителей не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достаточно. Иногда чересчур активные мамы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папы создают ситуации, в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ребёнку незачем проявлять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активность. Поэтому если вы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чему-то научить ребёнка,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снизьте свои обороты. И будьте готовы к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развивается в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этапов.</w:t>
      </w:r>
    </w:p>
    <w:p w:rsidR="008F54B0" w:rsidRPr="005C5265" w:rsidRDefault="008F54B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Стадии развития самостоятельности:</w:t>
      </w:r>
    </w:p>
    <w:p w:rsidR="005C5265" w:rsidRPr="005C5265" w:rsidRDefault="008F54B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Ребёнок наблюдает за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родителей;</w:t>
      </w:r>
    </w:p>
    <w:p w:rsidR="005C5265" w:rsidRPr="005C5265" w:rsidRDefault="008F54B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Ребёнок выступает в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помощника;</w:t>
      </w:r>
    </w:p>
    <w:p w:rsidR="005C5265" w:rsidRPr="005C5265" w:rsidRDefault="008F54B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Ребёнок действует сам, но с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взрослого;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Ребён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действует самостоятельно, но нуждается в контроле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напоминании;</w:t>
      </w:r>
    </w:p>
    <w:p w:rsid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Ребёнок действует абсолютно самостоятельно.</w:t>
      </w:r>
    </w:p>
    <w:p w:rsidR="008F54B0" w:rsidRPr="005C5265" w:rsidRDefault="008F54B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Правильные границы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ребёнок проявил свои уме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его необходимо поставить в ситуацию, когда он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 это сд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елать. Выставление границы в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случае, это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ребёнку: «То, что ты можешь делать сам, я не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делать за тебя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отказывается выполнять свои обязанности, для него должны наступить естественные или логические последствия</w:t>
      </w:r>
      <w:r w:rsidR="008F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265" w:rsidRPr="005C5265" w:rsidRDefault="008F54B0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все-таки выполняют за него работу, а те, которые происходят от того, что её так никто и не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полнил. Не собрал портфель — пришёл в школу не готовым. Опоздал к ужину — разогрел сам и посуду помыл тоже 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сам. Не разделся после прогулки — сидишь в коридоре одетым. От таких последствий не страдают отношения с родителями, как в случае с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наказаниями. Ребё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получает обратную связь от мира на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поступки.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может пугать количество усилий, которое нужно приложить, чтобы получить результат. Тогда родители могут помо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чь, разбив одно большое дело на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маленьких. Например, если ребёнка пугает большой объём разбросанных и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грушек, предложите ему начать с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 какого-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одного угла. Если ребёнок не знает, с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начать рисунок, снач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помогите ему определиться с темой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нужные цвета.</w:t>
      </w:r>
    </w:p>
    <w:p w:rsidR="00FA75E2" w:rsidRDefault="00FA75E2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Формирование образа ребёнка как самостоятельного человека</w:t>
      </w:r>
    </w:p>
    <w:p w:rsidR="005C5265" w:rsidRPr="005C5265" w:rsidRDefault="00FA75E2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от нас (родителей) зависит, вырастет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ребёнок «маменькиным сынком» или «сме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калистым парнем». Изначально он не думает об этом, его представление о себе формируется из его опыта и отношений с другими людьми. Каким мы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 своего ребёнка, таким он в итоге и </w:t>
      </w:r>
      <w:r w:rsidR="005C5265"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становится.</w:t>
      </w:r>
    </w:p>
    <w:p w:rsidR="005C5265" w:rsidRPr="005C5265" w:rsidRDefault="005C5265" w:rsidP="00AC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формируйте положительный образ, отме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чайте его поступки и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дение. Используйте для этого не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по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хвалу «молодец» или «умница», а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развернуто говорите, какое поведение 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нравится: «Вижу, сегодня ты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с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 уроки», «Как аккуратно ты сложил свои вещи в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шкаф».</w:t>
      </w:r>
    </w:p>
    <w:p w:rsidR="005C5265" w:rsidRPr="00911AC6" w:rsidRDefault="005C5265" w:rsidP="00911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«Пятая ступень связана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первой, так как является началом ново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движения. Стараясь увидеть в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ребёнке хорошие черты, показывая ему</w:t>
      </w:r>
      <w:r w:rsidR="00FA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его сильные стороны, вы укрепляете собственную веру в то, что он </w:t>
      </w:r>
      <w:r w:rsidRPr="005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сделать следующий шаг, двинуться дальше».</w:t>
      </w:r>
      <w:bookmarkStart w:id="0" w:name="_GoBack"/>
      <w:bookmarkEnd w:id="0"/>
    </w:p>
    <w:sectPr w:rsidR="005C5265" w:rsidRPr="0091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3300B"/>
    <w:multiLevelType w:val="multilevel"/>
    <w:tmpl w:val="AF3E7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5"/>
    <w:rsid w:val="00154D28"/>
    <w:rsid w:val="005C5265"/>
    <w:rsid w:val="008F54B0"/>
    <w:rsid w:val="00911AC6"/>
    <w:rsid w:val="009F12C7"/>
    <w:rsid w:val="00AC5380"/>
    <w:rsid w:val="00B419B0"/>
    <w:rsid w:val="00EC45B9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7BED"/>
  <w15:chartTrackingRefBased/>
  <w15:docId w15:val="{800B0CBE-522E-4911-86FF-D194846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5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5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5C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2020-05-17T07:18:00Z</dcterms:created>
  <dcterms:modified xsi:type="dcterms:W3CDTF">2020-05-25T05:43:00Z</dcterms:modified>
</cp:coreProperties>
</file>